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8406AF" w14:textId="77777777" w:rsidR="00FC7724" w:rsidRPr="0042629E" w:rsidRDefault="00FC7724" w:rsidP="00FC7724">
      <w:pPr>
        <w:spacing w:before="120"/>
        <w:jc w:val="center"/>
        <w:rPr>
          <w:rFonts w:ascii="Arial" w:hAnsi="Arial" w:cs="Arial"/>
          <w:b/>
          <w:bCs/>
          <w:sz w:val="28"/>
          <w:szCs w:val="28"/>
        </w:rPr>
      </w:pPr>
      <w:r w:rsidRPr="0042629E">
        <w:rPr>
          <w:rFonts w:ascii="Arial" w:hAnsi="Arial" w:cs="Arial"/>
          <w:b/>
          <w:bCs/>
          <w:sz w:val="28"/>
          <w:szCs w:val="28"/>
        </w:rPr>
        <w:t>Závěrečná zpráva</w:t>
      </w:r>
      <w:r w:rsidRPr="0042629E">
        <w:rPr>
          <w:rFonts w:ascii="Arial" w:hAnsi="Arial" w:cs="Arial"/>
          <w:b/>
          <w:bCs/>
          <w:sz w:val="28"/>
          <w:szCs w:val="28"/>
        </w:rPr>
        <w:br/>
        <w:t>Podpora rozvoje venkova Jihomoravského kraje pro rok 202</w:t>
      </w:r>
      <w:r>
        <w:rPr>
          <w:rFonts w:ascii="Arial" w:hAnsi="Arial" w:cs="Arial"/>
          <w:b/>
          <w:bCs/>
          <w:sz w:val="28"/>
          <w:szCs w:val="28"/>
        </w:rPr>
        <w:t>4</w:t>
      </w:r>
    </w:p>
    <w:p w14:paraId="5D013499" w14:textId="07D7D6CB" w:rsidR="00FC7724" w:rsidRPr="00290612" w:rsidRDefault="00FC7724" w:rsidP="00FC7724">
      <w:pPr>
        <w:tabs>
          <w:tab w:val="left" w:pos="1276"/>
        </w:tabs>
        <w:spacing w:before="360" w:after="0" w:line="288" w:lineRule="auto"/>
        <w:rPr>
          <w:rFonts w:ascii="Arial" w:hAnsi="Arial" w:cs="Arial"/>
        </w:rPr>
      </w:pPr>
      <w:bookmarkStart w:id="0" w:name="_Hlk69117416"/>
      <w:r>
        <w:rPr>
          <w:rFonts w:ascii="Arial" w:hAnsi="Arial" w:cs="Arial"/>
          <w:b/>
          <w:bCs/>
        </w:rPr>
        <w:t>Příjemce</w:t>
      </w:r>
      <w:r w:rsidRPr="0042629E">
        <w:rPr>
          <w:rFonts w:ascii="Arial" w:hAnsi="Arial" w:cs="Arial"/>
          <w:b/>
          <w:bCs/>
        </w:rPr>
        <w:t xml:space="preserve">: </w:t>
      </w:r>
      <w:r w:rsidRPr="0042629E">
        <w:rPr>
          <w:rFonts w:ascii="Arial" w:hAnsi="Arial" w:cs="Arial"/>
          <w:b/>
          <w:bCs/>
        </w:rPr>
        <w:tab/>
      </w:r>
      <w:proofErr w:type="spellStart"/>
      <w:r w:rsidR="00DD2107">
        <w:rPr>
          <w:rFonts w:ascii="Arial" w:hAnsi="Arial" w:cs="Arial"/>
          <w:b/>
          <w:bCs/>
        </w:rPr>
        <w:t>xxxxxx</w:t>
      </w:r>
      <w:proofErr w:type="spellEnd"/>
    </w:p>
    <w:p w14:paraId="124BC74C" w14:textId="078FF014" w:rsidR="00FC7724" w:rsidRPr="00290612" w:rsidRDefault="00FC7724" w:rsidP="00FC7724">
      <w:pPr>
        <w:tabs>
          <w:tab w:val="left" w:pos="1276"/>
        </w:tabs>
        <w:spacing w:after="0" w:line="288" w:lineRule="auto"/>
        <w:rPr>
          <w:rFonts w:ascii="Arial" w:hAnsi="Arial" w:cs="Arial"/>
          <w:b/>
          <w:bCs/>
        </w:rPr>
      </w:pPr>
      <w:r w:rsidRPr="00A92CA2">
        <w:rPr>
          <w:rFonts w:ascii="Arial" w:hAnsi="Arial" w:cs="Arial"/>
          <w:b/>
          <w:bCs/>
        </w:rPr>
        <w:t>Sídlo:</w:t>
      </w:r>
      <w:r w:rsidRPr="00A92CA2">
        <w:rPr>
          <w:rFonts w:ascii="Arial" w:hAnsi="Arial" w:cs="Arial"/>
        </w:rPr>
        <w:t xml:space="preserve"> </w:t>
      </w:r>
      <w:r w:rsidRPr="00A92CA2">
        <w:rPr>
          <w:rFonts w:ascii="Arial" w:hAnsi="Arial" w:cs="Arial"/>
        </w:rPr>
        <w:tab/>
      </w:r>
      <w:proofErr w:type="spellStart"/>
      <w:r w:rsidR="00DD2107">
        <w:rPr>
          <w:rFonts w:ascii="Arial" w:hAnsi="Arial" w:cs="Arial"/>
        </w:rPr>
        <w:t>xxxxxxx</w:t>
      </w:r>
      <w:proofErr w:type="spellEnd"/>
    </w:p>
    <w:p w14:paraId="00296FCD" w14:textId="27E2EC53" w:rsidR="00FC7724" w:rsidRPr="0042629E" w:rsidRDefault="00FC7724" w:rsidP="00FC7724">
      <w:pPr>
        <w:tabs>
          <w:tab w:val="left" w:pos="1276"/>
          <w:tab w:val="right" w:pos="9072"/>
        </w:tabs>
        <w:spacing w:after="240" w:line="288" w:lineRule="auto"/>
        <w:rPr>
          <w:rFonts w:ascii="Arial" w:hAnsi="Arial" w:cs="Arial"/>
          <w:b/>
          <w:bCs/>
        </w:rPr>
      </w:pPr>
      <w:r w:rsidRPr="00A92CA2">
        <w:rPr>
          <w:rFonts w:ascii="Arial" w:hAnsi="Arial" w:cs="Arial"/>
          <w:b/>
          <w:bCs/>
        </w:rPr>
        <w:t xml:space="preserve">IČ: </w:t>
      </w:r>
      <w:r w:rsidRPr="00A92CA2">
        <w:rPr>
          <w:rFonts w:ascii="Arial" w:hAnsi="Arial" w:cs="Arial"/>
        </w:rPr>
        <w:tab/>
      </w:r>
      <w:proofErr w:type="spellStart"/>
      <w:r w:rsidR="00DD2107">
        <w:rPr>
          <w:rFonts w:ascii="Arial" w:hAnsi="Arial" w:cs="Arial"/>
        </w:rPr>
        <w:t>xxxxxxx</w:t>
      </w:r>
      <w:proofErr w:type="spellEnd"/>
      <w:r w:rsidRPr="0042629E">
        <w:rPr>
          <w:rFonts w:ascii="Arial" w:hAnsi="Arial" w:cs="Arial"/>
          <w:b/>
          <w:bCs/>
        </w:rPr>
        <w:tab/>
        <w:t>smlouva č</w:t>
      </w:r>
      <w:r w:rsidRPr="00A92CA2">
        <w:rPr>
          <w:rFonts w:ascii="Arial" w:hAnsi="Arial" w:cs="Arial"/>
          <w:b/>
          <w:bCs/>
        </w:rPr>
        <w:t>.:</w:t>
      </w:r>
      <w:r>
        <w:rPr>
          <w:rFonts w:ascii="Arial" w:hAnsi="Arial" w:cs="Arial"/>
          <w:b/>
          <w:bCs/>
        </w:rPr>
        <w:t xml:space="preserve"> </w:t>
      </w:r>
      <w:r w:rsidR="00DD2107">
        <w:rPr>
          <w:rFonts w:ascii="Arial" w:hAnsi="Arial" w:cs="Arial"/>
        </w:rPr>
        <w:t>XXXXXXX</w:t>
      </w:r>
      <w:r w:rsidRPr="0042629E">
        <w:rPr>
          <w:rFonts w:ascii="Arial" w:hAnsi="Arial" w:cs="Arial"/>
        </w:rPr>
        <w:t xml:space="preserve"> </w:t>
      </w:r>
      <w:r w:rsidRPr="0042629E">
        <w:rPr>
          <w:rFonts w:ascii="Arial" w:hAnsi="Arial" w:cs="Arial"/>
          <w:b/>
          <w:bCs/>
          <w:noProof/>
        </w:rPr>
        <w:t>|</w:t>
      </w:r>
      <w:r>
        <w:rPr>
          <w:rFonts w:ascii="Arial" w:hAnsi="Arial" w:cs="Arial"/>
          <w:b/>
          <w:bCs/>
          <w:noProof/>
        </w:rPr>
        <w:t xml:space="preserve"> DT </w:t>
      </w:r>
      <w:r w:rsidR="00DD2107">
        <w:rPr>
          <w:rFonts w:ascii="Arial" w:hAnsi="Arial" w:cs="Arial"/>
          <w:noProof/>
        </w:rPr>
        <w:t>XX</w:t>
      </w:r>
    </w:p>
    <w:p w14:paraId="50B2BFFF" w14:textId="007E2E8C" w:rsidR="00FC7724" w:rsidRPr="0042629E" w:rsidRDefault="00FC7724" w:rsidP="00FC7724">
      <w:pPr>
        <w:tabs>
          <w:tab w:val="left" w:pos="1276"/>
        </w:tabs>
        <w:spacing w:before="120" w:after="0" w:line="240" w:lineRule="auto"/>
        <w:ind w:left="1276" w:hanging="1276"/>
        <w:rPr>
          <w:rFonts w:ascii="Arial" w:hAnsi="Arial" w:cs="Arial"/>
          <w:b/>
          <w:bCs/>
        </w:rPr>
      </w:pPr>
      <w:r w:rsidRPr="0042629E">
        <w:rPr>
          <w:rFonts w:ascii="Arial" w:hAnsi="Arial" w:cs="Arial"/>
          <w:b/>
          <w:bCs/>
        </w:rPr>
        <w:t xml:space="preserve">Název akce: </w:t>
      </w:r>
      <w:r w:rsidRPr="0042629E">
        <w:rPr>
          <w:rFonts w:ascii="Arial" w:hAnsi="Arial" w:cs="Arial"/>
          <w:b/>
          <w:bCs/>
        </w:rPr>
        <w:tab/>
      </w:r>
      <w:proofErr w:type="spellStart"/>
      <w:r w:rsidR="00DD2107">
        <w:rPr>
          <w:rFonts w:ascii="Arial" w:hAnsi="Arial" w:cs="Arial"/>
          <w:b/>
          <w:bCs/>
        </w:rPr>
        <w:t>xxxxxx</w:t>
      </w:r>
      <w:proofErr w:type="spellEnd"/>
    </w:p>
    <w:bookmarkEnd w:id="0"/>
    <w:p w14:paraId="747C8023" w14:textId="77777777" w:rsidR="00FC7724" w:rsidRPr="0042629E" w:rsidRDefault="00FC7724" w:rsidP="00FC7724">
      <w:pPr>
        <w:pBdr>
          <w:top w:val="single" w:sz="4" w:space="1" w:color="auto"/>
        </w:pBdr>
        <w:rPr>
          <w:rFonts w:ascii="Arial" w:hAnsi="Arial" w:cs="Arial"/>
        </w:rPr>
      </w:pPr>
    </w:p>
    <w:tbl>
      <w:tblPr>
        <w:tblStyle w:val="Svtlmkatabulky"/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9062"/>
      </w:tblGrid>
      <w:tr w:rsidR="00FC7724" w:rsidRPr="0042629E" w14:paraId="1E940A21" w14:textId="77777777" w:rsidTr="006C0D7B">
        <w:trPr>
          <w:trHeight w:val="340"/>
        </w:trPr>
        <w:tc>
          <w:tcPr>
            <w:tcW w:w="9062" w:type="dxa"/>
            <w:shd w:val="clear" w:color="auto" w:fill="D9E2F3" w:themeFill="accent1" w:themeFillTint="33"/>
            <w:vAlign w:val="center"/>
          </w:tcPr>
          <w:p w14:paraId="674CB985" w14:textId="77777777" w:rsidR="00FC7724" w:rsidRDefault="00FC7724" w:rsidP="006C0D7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1" w:name="_Hlk69198787"/>
            <w:r w:rsidRPr="0042629E">
              <w:rPr>
                <w:rFonts w:ascii="Arial" w:hAnsi="Arial" w:cs="Arial"/>
                <w:b/>
                <w:bCs/>
                <w:sz w:val="20"/>
                <w:szCs w:val="20"/>
              </w:rPr>
              <w:t>Plánovaný záměr akce</w:t>
            </w:r>
          </w:p>
          <w:p w14:paraId="0576186F" w14:textId="77777777" w:rsidR="00FC7724" w:rsidRPr="004F1FE2" w:rsidRDefault="00FC7724" w:rsidP="006C0D7B">
            <w:pPr>
              <w:spacing w:after="6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4F1FE2">
              <w:rPr>
                <w:rFonts w:ascii="Arial" w:hAnsi="Arial" w:cs="Arial"/>
                <w:i/>
                <w:iCs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popište</w:t>
            </w:r>
            <w:r w:rsidRPr="004F1FE2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i konkrétní 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množství</w:t>
            </w:r>
            <w:r w:rsidRPr="004F1FE2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např. 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počet </w:t>
            </w:r>
            <w:r w:rsidRPr="004F1FE2">
              <w:rPr>
                <w:rFonts w:ascii="Arial" w:hAnsi="Arial" w:cs="Arial"/>
                <w:i/>
                <w:iCs/>
                <w:sz w:val="16"/>
                <w:szCs w:val="16"/>
              </w:rPr>
              <w:t>pořízených/vyměněných věcí, délka oprav komunikací apod.)</w:t>
            </w:r>
          </w:p>
        </w:tc>
      </w:tr>
      <w:tr w:rsidR="00FC7724" w:rsidRPr="0042629E" w14:paraId="3C17D4FB" w14:textId="77777777" w:rsidTr="006C0D7B">
        <w:trPr>
          <w:trHeight w:val="1134"/>
        </w:trPr>
        <w:tc>
          <w:tcPr>
            <w:tcW w:w="9062" w:type="dxa"/>
          </w:tcPr>
          <w:p w14:paraId="3055697C" w14:textId="77777777" w:rsidR="00FC7724" w:rsidRPr="0042629E" w:rsidRDefault="00FC7724" w:rsidP="006C0D7B">
            <w:pPr>
              <w:rPr>
                <w:rFonts w:ascii="Arial" w:hAnsi="Arial" w:cs="Arial"/>
                <w:sz w:val="20"/>
                <w:szCs w:val="20"/>
              </w:rPr>
            </w:pPr>
          </w:p>
          <w:p w14:paraId="57BC7730" w14:textId="77777777" w:rsidR="00FC7724" w:rsidRPr="0042629E" w:rsidRDefault="00FC7724" w:rsidP="006C0D7B">
            <w:pPr>
              <w:rPr>
                <w:rFonts w:ascii="Arial" w:hAnsi="Arial" w:cs="Arial"/>
                <w:sz w:val="20"/>
                <w:szCs w:val="20"/>
              </w:rPr>
            </w:pPr>
          </w:p>
          <w:p w14:paraId="74354EAA" w14:textId="77777777" w:rsidR="00FC7724" w:rsidRPr="0042629E" w:rsidRDefault="00FC7724" w:rsidP="006C0D7B">
            <w:pPr>
              <w:tabs>
                <w:tab w:val="left" w:pos="2880"/>
              </w:tabs>
              <w:rPr>
                <w:rFonts w:ascii="Arial" w:hAnsi="Arial" w:cs="Arial"/>
                <w:sz w:val="20"/>
                <w:szCs w:val="20"/>
              </w:rPr>
            </w:pPr>
            <w:r w:rsidRPr="0042629E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FC7724" w:rsidRPr="0042629E" w14:paraId="46644CEC" w14:textId="77777777" w:rsidTr="006C0D7B">
        <w:trPr>
          <w:trHeight w:val="340"/>
        </w:trPr>
        <w:tc>
          <w:tcPr>
            <w:tcW w:w="9062" w:type="dxa"/>
            <w:shd w:val="clear" w:color="auto" w:fill="D9E2F3" w:themeFill="accent1" w:themeFillTint="33"/>
            <w:vAlign w:val="center"/>
          </w:tcPr>
          <w:p w14:paraId="79527985" w14:textId="77777777" w:rsidR="00FC7724" w:rsidRDefault="00FC7724" w:rsidP="006C0D7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2629E">
              <w:rPr>
                <w:rFonts w:ascii="Arial" w:hAnsi="Arial" w:cs="Arial"/>
                <w:b/>
                <w:bCs/>
                <w:sz w:val="20"/>
                <w:szCs w:val="20"/>
              </w:rPr>
              <w:t>Konečný výsledek akce</w:t>
            </w:r>
          </w:p>
          <w:p w14:paraId="6C0CE970" w14:textId="77777777" w:rsidR="00FC7724" w:rsidRPr="005515AE" w:rsidRDefault="00FC7724" w:rsidP="006C0D7B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5515AE">
              <w:rPr>
                <w:rFonts w:ascii="Arial" w:hAnsi="Arial" w:cs="Arial"/>
                <w:i/>
                <w:iCs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popište</w:t>
            </w:r>
            <w:r w:rsidRPr="005515AE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i konkrétní 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množství</w:t>
            </w:r>
            <w:r w:rsidRPr="005515AE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např. 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počet </w:t>
            </w:r>
            <w:r w:rsidRPr="005515AE">
              <w:rPr>
                <w:rFonts w:ascii="Arial" w:hAnsi="Arial" w:cs="Arial"/>
                <w:i/>
                <w:iCs/>
                <w:sz w:val="16"/>
                <w:szCs w:val="16"/>
              </w:rPr>
              <w:t>pořízených/vyměněných věcí, délka oprav komunikací apod.)</w:t>
            </w:r>
          </w:p>
        </w:tc>
      </w:tr>
      <w:tr w:rsidR="00FC7724" w:rsidRPr="0042629E" w14:paraId="320611BA" w14:textId="77777777" w:rsidTr="006C0D7B">
        <w:trPr>
          <w:trHeight w:val="1417"/>
        </w:trPr>
        <w:tc>
          <w:tcPr>
            <w:tcW w:w="9062" w:type="dxa"/>
          </w:tcPr>
          <w:p w14:paraId="10E7CE7B" w14:textId="77777777" w:rsidR="00FC7724" w:rsidRPr="0042629E" w:rsidRDefault="00FC7724" w:rsidP="006C0D7B">
            <w:pPr>
              <w:rPr>
                <w:rFonts w:ascii="Arial" w:hAnsi="Arial" w:cs="Arial"/>
                <w:sz w:val="20"/>
                <w:szCs w:val="20"/>
              </w:rPr>
            </w:pPr>
          </w:p>
          <w:p w14:paraId="27E908DF" w14:textId="77777777" w:rsidR="00FC7724" w:rsidRPr="0042629E" w:rsidRDefault="00FC7724" w:rsidP="006C0D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7724" w:rsidRPr="0042629E" w14:paraId="74DEF99D" w14:textId="77777777" w:rsidTr="006C0D7B">
        <w:trPr>
          <w:trHeight w:val="340"/>
        </w:trPr>
        <w:tc>
          <w:tcPr>
            <w:tcW w:w="9062" w:type="dxa"/>
            <w:shd w:val="clear" w:color="auto" w:fill="D9E2F3" w:themeFill="accent1" w:themeFillTint="33"/>
            <w:vAlign w:val="center"/>
          </w:tcPr>
          <w:p w14:paraId="2DE2E7AF" w14:textId="77777777" w:rsidR="00FC7724" w:rsidRPr="0042629E" w:rsidRDefault="00FC7724" w:rsidP="006C0D7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2629E">
              <w:rPr>
                <w:rFonts w:ascii="Arial" w:hAnsi="Arial" w:cs="Arial"/>
                <w:b/>
                <w:bCs/>
                <w:sz w:val="20"/>
                <w:szCs w:val="20"/>
              </w:rPr>
              <w:t>Změny mezi plánovaným záměrem akce a konečným výsledkem akce</w:t>
            </w:r>
          </w:p>
        </w:tc>
      </w:tr>
      <w:tr w:rsidR="00FC7724" w:rsidRPr="0042629E" w14:paraId="6955A566" w14:textId="77777777" w:rsidTr="006C0D7B">
        <w:trPr>
          <w:trHeight w:val="1417"/>
        </w:trPr>
        <w:tc>
          <w:tcPr>
            <w:tcW w:w="9062" w:type="dxa"/>
          </w:tcPr>
          <w:p w14:paraId="291B0275" w14:textId="77777777" w:rsidR="00FC7724" w:rsidRPr="0042629E" w:rsidRDefault="00FC7724" w:rsidP="006C0D7B">
            <w:pPr>
              <w:rPr>
                <w:rFonts w:ascii="Arial" w:hAnsi="Arial" w:cs="Arial"/>
                <w:sz w:val="20"/>
                <w:szCs w:val="20"/>
              </w:rPr>
            </w:pPr>
          </w:p>
          <w:p w14:paraId="0C3A1740" w14:textId="77777777" w:rsidR="00FC7724" w:rsidRPr="0042629E" w:rsidRDefault="00FC7724" w:rsidP="006C0D7B">
            <w:pPr>
              <w:rPr>
                <w:rFonts w:ascii="Arial" w:hAnsi="Arial" w:cs="Arial"/>
                <w:sz w:val="20"/>
                <w:szCs w:val="20"/>
              </w:rPr>
            </w:pPr>
          </w:p>
          <w:p w14:paraId="2B9AB670" w14:textId="77777777" w:rsidR="00FC7724" w:rsidRPr="0042629E" w:rsidRDefault="00FC7724" w:rsidP="006C0D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7724" w:rsidRPr="0042629E" w14:paraId="3173A573" w14:textId="77777777" w:rsidTr="006C0D7B">
        <w:trPr>
          <w:trHeight w:val="340"/>
        </w:trPr>
        <w:tc>
          <w:tcPr>
            <w:tcW w:w="9062" w:type="dxa"/>
            <w:shd w:val="clear" w:color="auto" w:fill="D9E2F3" w:themeFill="accent1" w:themeFillTint="33"/>
            <w:vAlign w:val="center"/>
          </w:tcPr>
          <w:p w14:paraId="15B73B89" w14:textId="77777777" w:rsidR="00FC7724" w:rsidRPr="0042629E" w:rsidRDefault="00FC7724" w:rsidP="006C0D7B">
            <w:pPr>
              <w:rPr>
                <w:rFonts w:ascii="Arial" w:hAnsi="Arial" w:cs="Arial"/>
                <w:sz w:val="20"/>
                <w:szCs w:val="20"/>
              </w:rPr>
            </w:pPr>
            <w:r w:rsidRPr="0042629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Způsob výběru dodavatele </w:t>
            </w:r>
            <w:r w:rsidRPr="00320E4C">
              <w:rPr>
                <w:rFonts w:ascii="Arial" w:hAnsi="Arial" w:cs="Arial"/>
                <w:i/>
                <w:iCs/>
                <w:sz w:val="16"/>
                <w:szCs w:val="16"/>
              </w:rPr>
              <w:t>(je-li relevantní)</w:t>
            </w:r>
          </w:p>
        </w:tc>
      </w:tr>
      <w:tr w:rsidR="00FC7724" w:rsidRPr="0042629E" w14:paraId="1D49B9DB" w14:textId="77777777" w:rsidTr="006C0D7B">
        <w:trPr>
          <w:trHeight w:val="1134"/>
        </w:trPr>
        <w:tc>
          <w:tcPr>
            <w:tcW w:w="9062" w:type="dxa"/>
          </w:tcPr>
          <w:p w14:paraId="3C9F0CD6" w14:textId="77777777" w:rsidR="00FC7724" w:rsidRPr="0042629E" w:rsidRDefault="00FC7724" w:rsidP="006C0D7B">
            <w:pPr>
              <w:rPr>
                <w:rFonts w:ascii="Arial" w:hAnsi="Arial" w:cs="Arial"/>
                <w:sz w:val="20"/>
                <w:szCs w:val="20"/>
              </w:rPr>
            </w:pPr>
          </w:p>
          <w:p w14:paraId="3CBC4256" w14:textId="77777777" w:rsidR="00FC7724" w:rsidRPr="0042629E" w:rsidRDefault="00FC7724" w:rsidP="006C0D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7724" w:rsidRPr="0042629E" w14:paraId="32B81B51" w14:textId="77777777" w:rsidTr="006C0D7B">
        <w:trPr>
          <w:trHeight w:val="340"/>
        </w:trPr>
        <w:tc>
          <w:tcPr>
            <w:tcW w:w="9062" w:type="dxa"/>
            <w:shd w:val="clear" w:color="auto" w:fill="D9E2F3" w:themeFill="accent1" w:themeFillTint="33"/>
            <w:vAlign w:val="center"/>
          </w:tcPr>
          <w:p w14:paraId="306BCD84" w14:textId="77777777" w:rsidR="00FC7724" w:rsidRPr="0042629E" w:rsidRDefault="00FC7724" w:rsidP="006C0D7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2629E">
              <w:rPr>
                <w:rFonts w:ascii="Arial" w:hAnsi="Arial" w:cs="Arial"/>
                <w:b/>
                <w:bCs/>
                <w:sz w:val="20"/>
                <w:szCs w:val="20"/>
              </w:rPr>
              <w:t>Forma publicity akce</w:t>
            </w:r>
          </w:p>
        </w:tc>
      </w:tr>
      <w:tr w:rsidR="00FC7724" w:rsidRPr="0042629E" w14:paraId="0C8B5A80" w14:textId="77777777" w:rsidTr="006C0D7B">
        <w:trPr>
          <w:trHeight w:val="794"/>
        </w:trPr>
        <w:tc>
          <w:tcPr>
            <w:tcW w:w="9062" w:type="dxa"/>
          </w:tcPr>
          <w:p w14:paraId="5BFCCE83" w14:textId="77777777" w:rsidR="00FC7724" w:rsidRPr="0042629E" w:rsidRDefault="00FC7724" w:rsidP="006C0D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7724" w:rsidRPr="0042629E" w14:paraId="10AFBF04" w14:textId="77777777" w:rsidTr="006C0D7B">
        <w:trPr>
          <w:trHeight w:val="340"/>
        </w:trPr>
        <w:tc>
          <w:tcPr>
            <w:tcW w:w="9062" w:type="dxa"/>
            <w:shd w:val="clear" w:color="auto" w:fill="D9E2F3" w:themeFill="accent1" w:themeFillTint="33"/>
            <w:vAlign w:val="center"/>
          </w:tcPr>
          <w:p w14:paraId="591B8AFC" w14:textId="77777777" w:rsidR="00FC7724" w:rsidRPr="0042629E" w:rsidRDefault="00FC7724" w:rsidP="006C0D7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2629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Další poznámky </w:t>
            </w:r>
          </w:p>
        </w:tc>
      </w:tr>
      <w:tr w:rsidR="00FC7724" w:rsidRPr="0042629E" w14:paraId="429AD727" w14:textId="77777777" w:rsidTr="006C0D7B">
        <w:trPr>
          <w:trHeight w:val="811"/>
        </w:trPr>
        <w:tc>
          <w:tcPr>
            <w:tcW w:w="9062" w:type="dxa"/>
          </w:tcPr>
          <w:p w14:paraId="413FAB49" w14:textId="77777777" w:rsidR="00FC7724" w:rsidRPr="0042629E" w:rsidRDefault="00FC7724" w:rsidP="006C0D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93CBF85" w14:textId="77777777" w:rsidR="00FC7724" w:rsidRPr="00421391" w:rsidRDefault="00FC7724" w:rsidP="00FC7724">
      <w:pPr>
        <w:tabs>
          <w:tab w:val="center" w:pos="7230"/>
        </w:tabs>
        <w:spacing w:after="0" w:line="240" w:lineRule="auto"/>
        <w:rPr>
          <w:b/>
          <w:bCs/>
        </w:rPr>
      </w:pPr>
      <w:r w:rsidRPr="00421391">
        <w:rPr>
          <w:b/>
          <w:bCs/>
        </w:rPr>
        <w:tab/>
      </w:r>
    </w:p>
    <w:p w14:paraId="3A8C2EAD" w14:textId="77777777" w:rsidR="00FC7724" w:rsidRPr="00421391" w:rsidRDefault="00FC7724" w:rsidP="00FC7724">
      <w:pPr>
        <w:tabs>
          <w:tab w:val="center" w:pos="7230"/>
        </w:tabs>
        <w:spacing w:after="0" w:line="240" w:lineRule="auto"/>
        <w:ind w:left="2126"/>
        <w:rPr>
          <w:b/>
          <w:bCs/>
        </w:rPr>
      </w:pPr>
      <w:r w:rsidRPr="00421391">
        <w:rPr>
          <w:b/>
          <w:bCs/>
        </w:rPr>
        <w:tab/>
      </w:r>
    </w:p>
    <w:p w14:paraId="2EE78920" w14:textId="77777777" w:rsidR="00FC7724" w:rsidRDefault="00FC7724" w:rsidP="00FC7724">
      <w:pPr>
        <w:tabs>
          <w:tab w:val="center" w:pos="7513"/>
        </w:tabs>
        <w:spacing w:after="0" w:line="240" w:lineRule="auto"/>
        <w:rPr>
          <w:highlight w:val="yellow"/>
        </w:rPr>
      </w:pPr>
    </w:p>
    <w:p w14:paraId="03846825" w14:textId="77777777" w:rsidR="00FC7724" w:rsidRDefault="00FC7724" w:rsidP="00FC7724">
      <w:pPr>
        <w:tabs>
          <w:tab w:val="center" w:pos="7513"/>
        </w:tabs>
        <w:spacing w:after="0" w:line="240" w:lineRule="auto"/>
        <w:rPr>
          <w:highlight w:val="yellow"/>
        </w:rPr>
      </w:pPr>
    </w:p>
    <w:p w14:paraId="099C0CEA" w14:textId="414DD4AD" w:rsidR="00FC7724" w:rsidRDefault="00DD2107" w:rsidP="00FC7724">
      <w:pPr>
        <w:tabs>
          <w:tab w:val="center" w:pos="7513"/>
        </w:tabs>
        <w:spacing w:after="0" w:line="240" w:lineRule="auto"/>
        <w:rPr>
          <w:rFonts w:ascii="Arial" w:hAnsi="Arial" w:cs="Arial"/>
          <w:b/>
          <w:bCs/>
          <w:spacing w:val="4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Příjemce XXX, </w:t>
      </w:r>
      <w:r w:rsidR="00FC7724">
        <w:rPr>
          <w:rFonts w:ascii="Arial" w:hAnsi="Arial" w:cs="Arial"/>
          <w:sz w:val="20"/>
          <w:szCs w:val="20"/>
        </w:rPr>
        <w:fldChar w:fldCharType="begin"/>
      </w:r>
      <w:r w:rsidR="00FC7724">
        <w:rPr>
          <w:rFonts w:ascii="Arial" w:hAnsi="Arial" w:cs="Arial"/>
          <w:sz w:val="20"/>
          <w:szCs w:val="20"/>
        </w:rPr>
        <w:instrText xml:space="preserve"> TIME \@ "d. MMMM yyyy" </w:instrText>
      </w:r>
      <w:r w:rsidR="00FC7724">
        <w:rPr>
          <w:rFonts w:ascii="Arial" w:hAnsi="Arial" w:cs="Arial"/>
          <w:sz w:val="20"/>
          <w:szCs w:val="20"/>
        </w:rPr>
        <w:fldChar w:fldCharType="separate"/>
      </w:r>
      <w:r w:rsidR="00FC7724">
        <w:rPr>
          <w:rFonts w:ascii="Arial" w:hAnsi="Arial" w:cs="Arial"/>
          <w:noProof/>
          <w:sz w:val="20"/>
          <w:szCs w:val="20"/>
        </w:rPr>
        <w:t>27. června 2024</w:t>
      </w:r>
      <w:r w:rsidR="00FC7724">
        <w:rPr>
          <w:rFonts w:ascii="Arial" w:hAnsi="Arial" w:cs="Arial"/>
          <w:sz w:val="20"/>
          <w:szCs w:val="20"/>
        </w:rPr>
        <w:fldChar w:fldCharType="end"/>
      </w:r>
      <w:r w:rsidR="00FC7724" w:rsidRPr="00555200">
        <w:rPr>
          <w:rFonts w:ascii="Arial" w:hAnsi="Arial" w:cs="Arial"/>
          <w:b/>
          <w:bCs/>
          <w:spacing w:val="80"/>
          <w:sz w:val="20"/>
          <w:szCs w:val="20"/>
        </w:rPr>
        <w:tab/>
      </w:r>
      <w:r w:rsidR="00FC7724" w:rsidRPr="00555200">
        <w:rPr>
          <w:rFonts w:ascii="Arial" w:hAnsi="Arial" w:cs="Arial"/>
          <w:b/>
          <w:bCs/>
          <w:spacing w:val="40"/>
          <w:sz w:val="20"/>
          <w:szCs w:val="20"/>
        </w:rPr>
        <w:t xml:space="preserve">. . . . . . </w:t>
      </w:r>
      <w:proofErr w:type="gramStart"/>
      <w:r w:rsidR="00FC7724" w:rsidRPr="00555200">
        <w:rPr>
          <w:rFonts w:ascii="Arial" w:hAnsi="Arial" w:cs="Arial"/>
          <w:b/>
          <w:bCs/>
          <w:spacing w:val="40"/>
          <w:sz w:val="20"/>
          <w:szCs w:val="20"/>
        </w:rPr>
        <w:t>. . . .</w:t>
      </w:r>
      <w:proofErr w:type="gramEnd"/>
      <w:r w:rsidR="00FC7724" w:rsidRPr="00555200">
        <w:rPr>
          <w:rFonts w:ascii="Arial" w:hAnsi="Arial" w:cs="Arial"/>
          <w:b/>
          <w:bCs/>
          <w:spacing w:val="40"/>
          <w:sz w:val="20"/>
          <w:szCs w:val="20"/>
        </w:rPr>
        <w:t xml:space="preserve"> .</w:t>
      </w:r>
    </w:p>
    <w:p w14:paraId="42A82CB2" w14:textId="77777777" w:rsidR="00FC7724" w:rsidRPr="00290612" w:rsidRDefault="00FC7724" w:rsidP="00FC7724">
      <w:pPr>
        <w:tabs>
          <w:tab w:val="center" w:pos="7513"/>
        </w:tabs>
        <w:spacing w:after="0" w:line="240" w:lineRule="auto"/>
        <w:rPr>
          <w:rFonts w:ascii="Arial" w:hAnsi="Arial" w:cs="Arial"/>
          <w:b/>
          <w:bCs/>
          <w:spacing w:val="40"/>
          <w:sz w:val="20"/>
          <w:szCs w:val="20"/>
        </w:rPr>
      </w:pPr>
      <w:r>
        <w:rPr>
          <w:rFonts w:ascii="Arial" w:hAnsi="Arial" w:cs="Arial"/>
          <w:b/>
          <w:bCs/>
          <w:spacing w:val="40"/>
          <w:sz w:val="20"/>
          <w:szCs w:val="20"/>
        </w:rPr>
        <w:tab/>
      </w:r>
      <w:r>
        <w:rPr>
          <w:bCs/>
          <w:i/>
          <w:iCs/>
          <w:sz w:val="16"/>
          <w:szCs w:val="16"/>
        </w:rPr>
        <w:t>po</w:t>
      </w:r>
      <w:r w:rsidRPr="00C171C6">
        <w:rPr>
          <w:bCs/>
          <w:i/>
          <w:iCs/>
          <w:sz w:val="16"/>
          <w:szCs w:val="16"/>
        </w:rPr>
        <w:t>dpis</w:t>
      </w:r>
      <w:bookmarkEnd w:id="1"/>
      <w:r>
        <w:rPr>
          <w:bCs/>
          <w:i/>
          <w:iCs/>
          <w:sz w:val="16"/>
          <w:szCs w:val="16"/>
        </w:rPr>
        <w:t>-razítko</w:t>
      </w:r>
    </w:p>
    <w:p w14:paraId="70427FDC" w14:textId="1B7408D8" w:rsidR="00B22D92" w:rsidRPr="00FC7724" w:rsidRDefault="00B22D92" w:rsidP="00FC7724"/>
    <w:sectPr w:rsidR="00B22D92" w:rsidRPr="00FC7724" w:rsidSect="00DD2107">
      <w:footerReference w:type="default" r:id="rId9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93B309" w14:textId="77777777" w:rsidR="000451CC" w:rsidRDefault="000451CC" w:rsidP="000451CC">
      <w:pPr>
        <w:spacing w:after="0" w:line="240" w:lineRule="auto"/>
      </w:pPr>
      <w:r>
        <w:separator/>
      </w:r>
    </w:p>
  </w:endnote>
  <w:endnote w:type="continuationSeparator" w:id="0">
    <w:p w14:paraId="75DAB486" w14:textId="77777777" w:rsidR="000451CC" w:rsidRDefault="000451CC" w:rsidP="00045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7512C" w14:textId="6642E55F" w:rsidR="000451CC" w:rsidRDefault="000451CC">
    <w:pPr>
      <w:pStyle w:val="Zpa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F665224" wp14:editId="3B3E313D">
          <wp:simplePos x="0" y="0"/>
          <wp:positionH relativeFrom="column">
            <wp:posOffset>5072380</wp:posOffset>
          </wp:positionH>
          <wp:positionV relativeFrom="paragraph">
            <wp:posOffset>-403860</wp:posOffset>
          </wp:positionV>
          <wp:extent cx="1145066" cy="780415"/>
          <wp:effectExtent l="0" t="0" r="0" b="635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6604" cy="78146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43A967" w14:textId="77777777" w:rsidR="000451CC" w:rsidRDefault="000451CC" w:rsidP="000451CC">
      <w:pPr>
        <w:spacing w:after="0" w:line="240" w:lineRule="auto"/>
      </w:pPr>
      <w:r>
        <w:separator/>
      </w:r>
    </w:p>
  </w:footnote>
  <w:footnote w:type="continuationSeparator" w:id="0">
    <w:p w14:paraId="65F8D3BD" w14:textId="77777777" w:rsidR="000451CC" w:rsidRDefault="000451CC" w:rsidP="000451C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1CC"/>
    <w:rsid w:val="000451CC"/>
    <w:rsid w:val="001F6C5E"/>
    <w:rsid w:val="00B22D92"/>
    <w:rsid w:val="00DD2107"/>
    <w:rsid w:val="00FC7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779CFCF"/>
  <w15:chartTrackingRefBased/>
  <w15:docId w15:val="{8696B31E-83AC-48BC-9829-9647A599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51C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Svtlmkatabulky">
    <w:name w:val="Grid Table Light"/>
    <w:basedOn w:val="Normlntabulka"/>
    <w:uiPriority w:val="40"/>
    <w:rsid w:val="000451C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Zhlav">
    <w:name w:val="header"/>
    <w:basedOn w:val="Normln"/>
    <w:link w:val="ZhlavChar"/>
    <w:uiPriority w:val="99"/>
    <w:unhideWhenUsed/>
    <w:rsid w:val="000451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451CC"/>
  </w:style>
  <w:style w:type="paragraph" w:styleId="Zpat">
    <w:name w:val="footer"/>
    <w:basedOn w:val="Normln"/>
    <w:link w:val="ZpatChar"/>
    <w:uiPriority w:val="99"/>
    <w:unhideWhenUsed/>
    <w:rsid w:val="000451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451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db405de-9d44-4485-9613-c1197e8d9150" xsi:nil="true"/>
    <lcf76f155ced4ddcb4097134ff3c332f xmlns="dbd1a61e-f2e3-4483-9445-c871ea9678a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6500828C3A3ED4DB679E7F295134920" ma:contentTypeVersion="14" ma:contentTypeDescription="Vytvoří nový dokument" ma:contentTypeScope="" ma:versionID="2be29edc7789b6377a9df3762376e311">
  <xsd:schema xmlns:xsd="http://www.w3.org/2001/XMLSchema" xmlns:xs="http://www.w3.org/2001/XMLSchema" xmlns:p="http://schemas.microsoft.com/office/2006/metadata/properties" xmlns:ns2="dbd1a61e-f2e3-4483-9445-c871ea9678a7" xmlns:ns3="cdb405de-9d44-4485-9613-c1197e8d9150" targetNamespace="http://schemas.microsoft.com/office/2006/metadata/properties" ma:root="true" ma:fieldsID="67ba5e457a4e81cc2e04b3b193eb7f0a" ns2:_="" ns3:_="">
    <xsd:import namespace="dbd1a61e-f2e3-4483-9445-c871ea9678a7"/>
    <xsd:import namespace="cdb405de-9d44-4485-9613-c1197e8d91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d1a61e-f2e3-4483-9445-c871ea9678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00968d64-1f8e-441e-963a-d9e2b804888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b405de-9d44-4485-9613-c1197e8d915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b9a3e24-15ca-48d0-afd7-28b70a992857}" ma:internalName="TaxCatchAll" ma:showField="CatchAllData" ma:web="cdb405de-9d44-4485-9613-c1197e8d91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E31EDCC-BB9E-4C69-81E6-BAAD5E6EBF68}">
  <ds:schemaRefs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cdb405de-9d44-4485-9613-c1197e8d9150"/>
    <ds:schemaRef ds:uri="dbd1a61e-f2e3-4483-9445-c871ea9678a7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C6B0115-4982-4574-8852-612382EA34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d1a61e-f2e3-4483-9445-c871ea9678a7"/>
    <ds:schemaRef ds:uri="cdb405de-9d44-4485-9613-c1197e8d91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991C58-2966-433F-93B3-B8F71439540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98</Words>
  <Characters>585</Characters>
  <Application>Microsoft Office Word</Application>
  <DocSecurity>0</DocSecurity>
  <Lines>4</Lines>
  <Paragraphs>1</Paragraphs>
  <ScaleCrop>false</ScaleCrop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Dvořák Marek</dc:creator>
  <cp:keywords/>
  <dc:description/>
  <cp:lastModifiedBy>Dvořák Marek</cp:lastModifiedBy>
  <cp:revision>4</cp:revision>
  <dcterms:created xsi:type="dcterms:W3CDTF">2022-11-28T06:26:00Z</dcterms:created>
  <dcterms:modified xsi:type="dcterms:W3CDTF">2024-06-27T05:50:00Z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dvorak.marek@kr-jihomoravsky.cz</vt:lpwstr>
  </property>
  <property fmtid="{D5CDD505-2E9C-101B-9397-08002B2CF9AE}" pid="5" name="MSIP_Label_690ebb53-23a2-471a-9c6e-17bd0d11311e_SetDate">
    <vt:lpwstr>2022-11-28T06:28:07.2659436Z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ActionId">
    <vt:lpwstr>9695a378-ee7d-4e27-a140-c36ac8dc4ef5</vt:lpwstr>
  </property>
  <property fmtid="{D5CDD505-2E9C-101B-9397-08002B2CF9AE}" pid="9" name="MSIP_Label_690ebb53-23a2-471a-9c6e-17bd0d11311e_Extended_MSFT_Method">
    <vt:lpwstr>Automatic</vt:lpwstr>
  </property>
  <property fmtid="{D5CDD505-2E9C-101B-9397-08002B2CF9AE}" pid="10" name="Sensitivity">
    <vt:lpwstr>Verejne</vt:lpwstr>
  </property>
  <property fmtid="{D5CDD505-2E9C-101B-9397-08002B2CF9AE}" pid="11" name="ContentTypeId">
    <vt:lpwstr>0x01010076500828C3A3ED4DB679E7F295134920</vt:lpwstr>
  </property>
  <property fmtid="{D5CDD505-2E9C-101B-9397-08002B2CF9AE}" pid="12" name="MediaServiceImageTags">
    <vt:lpwstr/>
  </property>
</Properties>
</file>